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30" w:rsidRPr="00927D30" w:rsidRDefault="00927D30" w:rsidP="00927D30">
      <w:pPr>
        <w:spacing w:before="100" w:beforeAutospacing="1" w:after="100" w:afterAutospacing="1"/>
        <w:outlineLvl w:val="0"/>
        <w:rPr>
          <w:b/>
          <w:bCs/>
          <w:kern w:val="36"/>
          <w:sz w:val="48"/>
          <w:szCs w:val="48"/>
        </w:rPr>
      </w:pPr>
      <w:bookmarkStart w:id="0" w:name="_GoBack"/>
      <w:bookmarkEnd w:id="0"/>
      <w:proofErr w:type="gramStart"/>
      <w:r w:rsidRPr="00927D30">
        <w:rPr>
          <w:b/>
          <w:bCs/>
          <w:kern w:val="36"/>
          <w:sz w:val="36"/>
          <w:szCs w:val="36"/>
        </w:rPr>
        <w:t>Homeowner liability for personal injury of contracted workers.</w:t>
      </w:r>
      <w:proofErr w:type="gramEnd"/>
    </w:p>
    <w:p w:rsidR="00927D30" w:rsidRPr="00927D30" w:rsidRDefault="00927D30" w:rsidP="00927D30">
      <w:pPr>
        <w:spacing w:before="100" w:beforeAutospacing="1" w:after="100" w:afterAutospacing="1"/>
      </w:pPr>
      <w:r w:rsidRPr="00927D30">
        <w:t xml:space="preserve">Kissimmee, FL </w:t>
      </w:r>
    </w:p>
    <w:p w:rsidR="00927D30" w:rsidRPr="00927D30" w:rsidRDefault="00927D30" w:rsidP="00927D30">
      <w:pPr>
        <w:spacing w:before="100" w:beforeAutospacing="1" w:after="100" w:afterAutospacing="1"/>
      </w:pPr>
      <w:r w:rsidRPr="00927D30">
        <w:t xml:space="preserve">My insurance agent says my homeowner's insurance will not cover personal injury of people we hire to do maintenance, lawn, cleaning, etc. He said to ask them for proof of general liability &amp; worker's comp coverage on their employees. I've tried, but none will give me this info, and </w:t>
      </w:r>
      <w:proofErr w:type="gramStart"/>
      <w:r w:rsidRPr="00927D30">
        <w:t>I can't simply not hire anyone to work on my property</w:t>
      </w:r>
      <w:proofErr w:type="gramEnd"/>
      <w:r w:rsidRPr="00927D30">
        <w:t xml:space="preserve">. What do I do to protect myself? My agent says that Florida is a very litigious state. </w:t>
      </w:r>
    </w:p>
    <w:p w:rsidR="00927D30" w:rsidRPr="00927D30" w:rsidRDefault="00927D30" w:rsidP="00927D30">
      <w:pPr>
        <w:spacing w:before="100" w:beforeAutospacing="1" w:after="100" w:afterAutospacing="1"/>
      </w:pPr>
      <w:bookmarkStart w:id="1" w:name="answer_198058"/>
      <w:bookmarkEnd w:id="1"/>
      <w:r w:rsidRPr="00927D30">
        <w:rPr>
          <w:noProof/>
          <w:color w:val="0000FF"/>
        </w:rPr>
        <w:drawing>
          <wp:inline distT="0" distB="0" distL="0" distR="0" wp14:anchorId="0CD1A8CF" wp14:editId="6245D548">
            <wp:extent cx="628650" cy="838200"/>
            <wp:effectExtent l="0" t="0" r="0" b="0"/>
            <wp:docPr id="4" name="Picture 4" descr="Earl Kenneth Mallo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rl Kenneth Mallo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hyperlink r:id="rId8" w:history="1">
        <w:r w:rsidRPr="00927D30">
          <w:rPr>
            <w:b/>
            <w:bCs/>
            <w:color w:val="0000FF"/>
            <w:sz w:val="27"/>
            <w:szCs w:val="27"/>
            <w:u w:val="single"/>
          </w:rPr>
          <w:t>Earl Kenneth Mallory</w:t>
        </w:r>
      </w:hyperlink>
      <w:r w:rsidRPr="00927D30">
        <w:rPr>
          <w:b/>
          <w:bCs/>
          <w:sz w:val="27"/>
          <w:szCs w:val="27"/>
        </w:rPr>
        <w:t xml:space="preserve"> </w:t>
      </w:r>
    </w:p>
    <w:p w:rsidR="00927D30" w:rsidRPr="00927D30" w:rsidRDefault="00927D30" w:rsidP="00927D30">
      <w:pPr>
        <w:spacing w:beforeAutospacing="1" w:afterAutospacing="1"/>
      </w:pPr>
      <w:r w:rsidRPr="00927D30">
        <w:t xml:space="preserve">Jupiter Personal Injury Lawyer </w:t>
      </w:r>
    </w:p>
    <w:p w:rsidR="00927D30" w:rsidRPr="00927D30" w:rsidRDefault="00927D30" w:rsidP="00927D30">
      <w:pPr>
        <w:spacing w:before="100" w:beforeAutospacing="1" w:after="100" w:afterAutospacing="1"/>
      </w:pPr>
      <w:r w:rsidRPr="00927D30">
        <w:t xml:space="preserve">I agree. NEVER hire anyone to do work at your home that is not fully licensed and insured. Check worker's compensation at </w:t>
      </w:r>
      <w:hyperlink r:id="rId9" w:tgtFrame="_blank" w:history="1">
        <w:r w:rsidRPr="00927D30">
          <w:rPr>
            <w:color w:val="0000FF"/>
            <w:u w:val="single"/>
          </w:rPr>
          <w:t>http://www.fldfs.com/wc/</w:t>
        </w:r>
      </w:hyperlink>
      <w:r w:rsidRPr="00927D30">
        <w:t xml:space="preserve">. Check license at </w:t>
      </w:r>
      <w:hyperlink r:id="rId10" w:tgtFrame="_blank" w:history="1">
        <w:r w:rsidRPr="00927D30">
          <w:rPr>
            <w:color w:val="0000FF"/>
            <w:u w:val="single"/>
          </w:rPr>
          <w:t>https://www.myfloridalicense.com/wl11.asp</w:t>
        </w:r>
      </w:hyperlink>
      <w:r w:rsidRPr="00927D30">
        <w:t xml:space="preserve">.  </w:t>
      </w:r>
    </w:p>
    <w:p w:rsidR="00927D30" w:rsidRPr="00927D30" w:rsidRDefault="00927D30" w:rsidP="00927D30">
      <w:pPr>
        <w:spacing w:before="100" w:beforeAutospacing="1" w:after="100" w:afterAutospacing="1"/>
      </w:pPr>
      <w:bookmarkStart w:id="2" w:name="answer_198024"/>
      <w:bookmarkEnd w:id="2"/>
      <w:r w:rsidRPr="00927D30">
        <w:rPr>
          <w:noProof/>
          <w:color w:val="0000FF"/>
        </w:rPr>
        <w:drawing>
          <wp:inline distT="0" distB="0" distL="0" distR="0" wp14:anchorId="0EDA33A8" wp14:editId="63FC5F05">
            <wp:extent cx="628650" cy="838200"/>
            <wp:effectExtent l="0" t="0" r="0" b="0"/>
            <wp:docPr id="5" name="Picture 5" descr="Daniel Mali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niel Mali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hyperlink r:id="rId13" w:history="1">
        <w:r w:rsidRPr="00927D30">
          <w:rPr>
            <w:b/>
            <w:bCs/>
            <w:color w:val="0000FF"/>
            <w:sz w:val="27"/>
            <w:szCs w:val="27"/>
            <w:u w:val="single"/>
          </w:rPr>
          <w:t xml:space="preserve">Daniel </w:t>
        </w:r>
        <w:proofErr w:type="spellStart"/>
        <w:r w:rsidRPr="00927D30">
          <w:rPr>
            <w:b/>
            <w:bCs/>
            <w:color w:val="0000FF"/>
            <w:sz w:val="27"/>
            <w:szCs w:val="27"/>
            <w:u w:val="single"/>
          </w:rPr>
          <w:t>Malis</w:t>
        </w:r>
        <w:proofErr w:type="spellEnd"/>
      </w:hyperlink>
      <w:r w:rsidRPr="00927D30">
        <w:rPr>
          <w:b/>
          <w:bCs/>
          <w:sz w:val="27"/>
          <w:szCs w:val="27"/>
        </w:rPr>
        <w:t xml:space="preserve"> </w:t>
      </w:r>
      <w:hyperlink r:id="rId14" w:history="1">
        <w:r w:rsidRPr="00927D30">
          <w:rPr>
            <w:b/>
            <w:bCs/>
            <w:color w:val="0000FF"/>
            <w:sz w:val="27"/>
            <w:szCs w:val="27"/>
            <w:u w:val="single"/>
          </w:rPr>
          <w:t>Pro</w:t>
        </w:r>
      </w:hyperlink>
      <w:r w:rsidRPr="00927D30">
        <w:rPr>
          <w:b/>
          <w:bCs/>
          <w:sz w:val="27"/>
          <w:szCs w:val="27"/>
        </w:rPr>
        <w:t xml:space="preserve"> </w:t>
      </w:r>
    </w:p>
    <w:p w:rsidR="00927D30" w:rsidRPr="00927D30" w:rsidRDefault="00927D30" w:rsidP="00927D30">
      <w:pPr>
        <w:spacing w:beforeAutospacing="1" w:afterAutospacing="1"/>
      </w:pPr>
      <w:r w:rsidRPr="00927D30">
        <w:t>C</w:t>
      </w:r>
      <w:r>
        <w:t>ambridge Personal Injury Lawyer</w:t>
      </w:r>
    </w:p>
    <w:p w:rsidR="00927D30" w:rsidRPr="00927D30" w:rsidRDefault="00927D30" w:rsidP="00927D30">
      <w:pPr>
        <w:spacing w:before="100" w:beforeAutospacing="1" w:after="100" w:afterAutospacing="1"/>
      </w:pPr>
      <w:r w:rsidRPr="00927D30">
        <w:t xml:space="preserve">Let me echo Attorney Phillips' advice. I have represented homeowners who have been sued as a result of contractors' negligence, and also a private homeowner who was </w:t>
      </w:r>
      <w:proofErr w:type="spellStart"/>
      <w:r w:rsidRPr="00927D30">
        <w:t>suesd</w:t>
      </w:r>
      <w:proofErr w:type="spellEnd"/>
      <w:r w:rsidRPr="00927D30">
        <w:t xml:space="preserve"> when a worker for a roofing company without workers compensation insurance was paralyzed after fall from a roof. It wasn't pretty. Hire insured contractors and have </w:t>
      </w:r>
      <w:proofErr w:type="gramStart"/>
      <w:r w:rsidRPr="00927D30">
        <w:t>the provide</w:t>
      </w:r>
      <w:proofErr w:type="gramEnd"/>
      <w:r w:rsidRPr="00927D30">
        <w:t xml:space="preserve"> insurance certificates--you'll sleep better. </w:t>
      </w:r>
    </w:p>
    <w:p w:rsidR="00927D30" w:rsidRPr="00927D30" w:rsidRDefault="00927D30" w:rsidP="00927D30">
      <w:pPr>
        <w:spacing w:before="100" w:beforeAutospacing="1" w:after="100" w:afterAutospacing="1"/>
      </w:pPr>
      <w:bookmarkStart w:id="3" w:name="answer_197651"/>
      <w:bookmarkEnd w:id="3"/>
      <w:r w:rsidRPr="00927D30">
        <w:rPr>
          <w:noProof/>
          <w:color w:val="0000FF"/>
        </w:rPr>
        <w:drawing>
          <wp:inline distT="0" distB="0" distL="0" distR="0" wp14:anchorId="769B252C" wp14:editId="38EE04D7">
            <wp:extent cx="628650" cy="838200"/>
            <wp:effectExtent l="0" t="0" r="0" b="0"/>
            <wp:docPr id="6" name="Picture 6" descr="Dennis Michael Philli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nis Michael Phillip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hyperlink r:id="rId17" w:history="1">
        <w:r w:rsidRPr="00927D30">
          <w:rPr>
            <w:b/>
            <w:bCs/>
            <w:color w:val="0000FF"/>
            <w:sz w:val="27"/>
            <w:szCs w:val="27"/>
            <w:u w:val="single"/>
          </w:rPr>
          <w:t>Dennis Michael Phillips</w:t>
        </w:r>
      </w:hyperlink>
      <w:r w:rsidRPr="00927D30">
        <w:rPr>
          <w:b/>
          <w:bCs/>
          <w:sz w:val="27"/>
          <w:szCs w:val="27"/>
        </w:rPr>
        <w:t xml:space="preserve"> </w:t>
      </w:r>
    </w:p>
    <w:p w:rsidR="00927D30" w:rsidRPr="00927D30" w:rsidRDefault="00927D30" w:rsidP="00927D30">
      <w:pPr>
        <w:spacing w:beforeAutospacing="1" w:afterAutospacing="1"/>
      </w:pPr>
      <w:r w:rsidRPr="00927D30">
        <w:t xml:space="preserve">Fort Lauderdale Estate Planning Attorney </w:t>
      </w:r>
    </w:p>
    <w:p w:rsidR="00927D30" w:rsidRPr="00927D30" w:rsidRDefault="00927D30" w:rsidP="00927D30">
      <w:pPr>
        <w:spacing w:before="100" w:beforeAutospacing="1" w:after="100" w:afterAutospacing="1"/>
      </w:pPr>
      <w:r w:rsidRPr="00927D30">
        <w:t xml:space="preserve">Every insurance person says that everywhere is litigious. My advice: CYA. Hire only licensed and insured contractors - not for their injuries so much as for their mistakes and damage to your property. In the meantime, review your policy's liability coverage and proceed accordingly. </w:t>
      </w:r>
      <w:r w:rsidRPr="00927D30">
        <w:br/>
      </w:r>
      <w:r w:rsidRPr="00927D30">
        <w:br/>
      </w:r>
      <w:proofErr w:type="gramStart"/>
      <w:r w:rsidRPr="00927D30">
        <w:t>Dennis Phillips, Esq. Florida personal injury &amp; wrongful death plaintiff’s attorney.</w:t>
      </w:r>
      <w:proofErr w:type="gramEnd"/>
      <w:r>
        <w:t xml:space="preserve"> </w:t>
      </w:r>
      <w:r w:rsidRPr="00927D30">
        <w:t xml:space="preserve">Million Dollar Advocates Forum, Mensa, Florida Bar, American Association for Justice, Florida Justice Association, Palm Beach County Justice Association, Broward County Justice Association. </w:t>
      </w:r>
      <w:hyperlink r:id="rId18" w:tgtFrame="_blank" w:history="1">
        <w:r w:rsidRPr="00927D30">
          <w:rPr>
            <w:color w:val="0000FF"/>
            <w:u w:val="single"/>
          </w:rPr>
          <w:t>www.inawreck.com</w:t>
        </w:r>
      </w:hyperlink>
      <w:r w:rsidRPr="00927D30">
        <w:t xml:space="preserve">. Negligence is no "accident" (TM) </w:t>
      </w:r>
    </w:p>
    <w:p w:rsidR="00927D30" w:rsidRPr="00927D30" w:rsidRDefault="00927D30" w:rsidP="00927D30">
      <w:pPr>
        <w:spacing w:before="100" w:beforeAutospacing="1" w:after="100" w:afterAutospacing="1"/>
      </w:pPr>
      <w:bookmarkStart w:id="4" w:name="answer_199547"/>
      <w:bookmarkEnd w:id="4"/>
      <w:r w:rsidRPr="00927D30">
        <w:rPr>
          <w:noProof/>
          <w:color w:val="0000FF"/>
        </w:rPr>
        <w:lastRenderedPageBreak/>
        <w:drawing>
          <wp:inline distT="0" distB="0" distL="0" distR="0" wp14:anchorId="0E3167A0" wp14:editId="186124E4">
            <wp:extent cx="628650" cy="838200"/>
            <wp:effectExtent l="0" t="0" r="0" b="0"/>
            <wp:docPr id="7" name="Picture 7" descr="Lars A. Lunde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rs A. Lundee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927D30" w:rsidRPr="00927D30" w:rsidRDefault="0059309F" w:rsidP="00927D30">
      <w:pPr>
        <w:spacing w:before="100" w:beforeAutospacing="1" w:after="100" w:afterAutospacing="1"/>
        <w:outlineLvl w:val="2"/>
        <w:rPr>
          <w:b/>
          <w:bCs/>
          <w:sz w:val="27"/>
          <w:szCs w:val="27"/>
        </w:rPr>
      </w:pPr>
      <w:hyperlink r:id="rId21" w:history="1">
        <w:r w:rsidR="00927D30" w:rsidRPr="00927D30">
          <w:rPr>
            <w:b/>
            <w:bCs/>
            <w:color w:val="0000FF"/>
            <w:sz w:val="27"/>
            <w:szCs w:val="27"/>
            <w:u w:val="single"/>
          </w:rPr>
          <w:t xml:space="preserve">Lars A. </w:t>
        </w:r>
        <w:proofErr w:type="spellStart"/>
        <w:r w:rsidR="00927D30" w:rsidRPr="00927D30">
          <w:rPr>
            <w:b/>
            <w:bCs/>
            <w:color w:val="0000FF"/>
            <w:sz w:val="27"/>
            <w:szCs w:val="27"/>
            <w:u w:val="single"/>
          </w:rPr>
          <w:t>Lundeen</w:t>
        </w:r>
        <w:proofErr w:type="spellEnd"/>
      </w:hyperlink>
      <w:r w:rsidR="00927D30" w:rsidRPr="00927D30">
        <w:rPr>
          <w:b/>
          <w:bCs/>
          <w:sz w:val="27"/>
          <w:szCs w:val="27"/>
        </w:rPr>
        <w:t xml:space="preserve"> </w:t>
      </w:r>
    </w:p>
    <w:p w:rsidR="00927D30" w:rsidRPr="00927D30" w:rsidRDefault="00927D30" w:rsidP="00927D30">
      <w:pPr>
        <w:spacing w:beforeAutospacing="1" w:afterAutospacing="1"/>
      </w:pPr>
      <w:r w:rsidRPr="00927D30">
        <w:t xml:space="preserve">Rutland Personal Injury Lawyer </w:t>
      </w:r>
    </w:p>
    <w:p w:rsidR="00927D30" w:rsidRPr="00927D30" w:rsidRDefault="00927D30" w:rsidP="00927D30">
      <w:pPr>
        <w:spacing w:before="100" w:beforeAutospacing="1" w:after="100" w:afterAutospacing="1"/>
      </w:pPr>
      <w:r w:rsidRPr="00927D30">
        <w:t xml:space="preserve">If someone wants to be hired by you, they will be able to provide you with a valid declarations page from their insurance policy or a certificate of insurance. Do not take verbal assurances. </w:t>
      </w:r>
      <w:r w:rsidRPr="00927D30">
        <w:br/>
      </w:r>
      <w:r w:rsidRPr="00927D30">
        <w:br/>
        <w:t xml:space="preserve">When you are presented with a declarations page or certificate of insurance, make note of the policy number and name of the insurance carrier. I suggest that you call the insurance company and confirm that the insurance is in effect and has not lapsed or that you have not been presented with a forged document. Ideally you should receive a copy of the declarations page or certificate to keep for your records. </w:t>
      </w:r>
      <w:r w:rsidRPr="00927D30">
        <w:br/>
      </w:r>
      <w:r w:rsidRPr="00927D30">
        <w:br/>
        <w:t xml:space="preserve">Once a repair person has made repairs to your property and leaves, you, as the property owner, become responsible for the results of the repair. If the repair has been completed improperly and causes injury to a 3rd party, you will find yourself sued as the property owner. It is somewhat reassuring to know that the person you hired has insurance coverage and can be brought into the suit or claim to help share in payment of the damages. </w:t>
      </w:r>
      <w:r w:rsidRPr="00927D30">
        <w:br/>
      </w:r>
      <w:r w:rsidRPr="00927D30">
        <w:br/>
        <w:t>You may also wish to review your current homeowner</w:t>
      </w:r>
      <w:r>
        <w:t>’</w:t>
      </w:r>
      <w:r w:rsidRPr="00927D30">
        <w:t>s policy to see whether or not it provides payment under a "medical payments" clause. You will need to review whether or not the policy would provide benefits to a contractor who may be injured on your property. Such a perso</w:t>
      </w:r>
      <w:r>
        <w:t>n may be excluded from coverage</w:t>
      </w:r>
      <w:r w:rsidRPr="00927D30">
        <w:t xml:space="preserve"> </w:t>
      </w:r>
      <w:proofErr w:type="gramStart"/>
      <w:r w:rsidRPr="00927D30">
        <w:t>however,</w:t>
      </w:r>
      <w:proofErr w:type="gramEnd"/>
      <w:r w:rsidRPr="00927D30">
        <w:t xml:space="preserve"> the policy language will need to state so without equivocation. </w:t>
      </w:r>
      <w:r w:rsidRPr="00927D30">
        <w:br/>
      </w:r>
      <w:r w:rsidRPr="00927D30">
        <w:br/>
        <w:t xml:space="preserve">Legal Disclaimer: </w:t>
      </w:r>
      <w:r w:rsidRPr="00927D30">
        <w:br/>
      </w:r>
      <w:r w:rsidRPr="00927D30">
        <w:br/>
        <w:t xml:space="preserve">Mr. </w:t>
      </w:r>
      <w:proofErr w:type="spellStart"/>
      <w:r w:rsidRPr="00927D30">
        <w:t>Lundeen</w:t>
      </w:r>
      <w:proofErr w:type="spellEnd"/>
      <w:r w:rsidRPr="00927D30">
        <w:t xml:space="preserve"> is licensed to practice law in Florida and Vermont. The response herein is not legal advice and does not create an attorney/client relationship. The response is in the form of legal education and is intended to provide general information about the matter within the question. Oftentimes the question does not include significant and important facts and timelines that, if known, could significantly change the reply and make it unsuitable. Mr. </w:t>
      </w:r>
      <w:proofErr w:type="spellStart"/>
      <w:r w:rsidRPr="00927D30">
        <w:t>Lundeen</w:t>
      </w:r>
      <w:proofErr w:type="spellEnd"/>
      <w:r w:rsidRPr="00927D30">
        <w:t xml:space="preserve"> strongly advises the questioner to confer with an attorney in your state in order to insure proper advice is received. </w:t>
      </w:r>
    </w:p>
    <w:p w:rsidR="00D9738F" w:rsidRDefault="00D9738F"/>
    <w:sectPr w:rsidR="00D9738F" w:rsidSect="00927D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2F8"/>
    <w:multiLevelType w:val="multilevel"/>
    <w:tmpl w:val="FFEE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06636"/>
    <w:multiLevelType w:val="multilevel"/>
    <w:tmpl w:val="C742DB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580B03"/>
    <w:multiLevelType w:val="multilevel"/>
    <w:tmpl w:val="3D78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015FD2"/>
    <w:multiLevelType w:val="multilevel"/>
    <w:tmpl w:val="7F4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30"/>
    <w:rsid w:val="00215155"/>
    <w:rsid w:val="00240E7B"/>
    <w:rsid w:val="004E42DE"/>
    <w:rsid w:val="0059309F"/>
    <w:rsid w:val="00927D30"/>
    <w:rsid w:val="00D9738F"/>
    <w:rsid w:val="00F7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7D30"/>
    <w:rPr>
      <w:rFonts w:ascii="Tahoma" w:hAnsi="Tahoma" w:cs="Tahoma"/>
      <w:sz w:val="16"/>
      <w:szCs w:val="16"/>
    </w:rPr>
  </w:style>
  <w:style w:type="character" w:customStyle="1" w:styleId="BalloonTextChar">
    <w:name w:val="Balloon Text Char"/>
    <w:basedOn w:val="DefaultParagraphFont"/>
    <w:link w:val="BalloonText"/>
    <w:rsid w:val="00927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7D30"/>
    <w:rPr>
      <w:rFonts w:ascii="Tahoma" w:hAnsi="Tahoma" w:cs="Tahoma"/>
      <w:sz w:val="16"/>
      <w:szCs w:val="16"/>
    </w:rPr>
  </w:style>
  <w:style w:type="character" w:customStyle="1" w:styleId="BalloonTextChar">
    <w:name w:val="Balloon Text Char"/>
    <w:basedOn w:val="DefaultParagraphFont"/>
    <w:link w:val="BalloonText"/>
    <w:rsid w:val="00927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99082">
      <w:bodyDiv w:val="1"/>
      <w:marLeft w:val="0"/>
      <w:marRight w:val="0"/>
      <w:marTop w:val="0"/>
      <w:marBottom w:val="0"/>
      <w:divBdr>
        <w:top w:val="none" w:sz="0" w:space="0" w:color="auto"/>
        <w:left w:val="none" w:sz="0" w:space="0" w:color="auto"/>
        <w:bottom w:val="none" w:sz="0" w:space="0" w:color="auto"/>
        <w:right w:val="none" w:sz="0" w:space="0" w:color="auto"/>
      </w:divBdr>
      <w:divsChild>
        <w:div w:id="1108310877">
          <w:marLeft w:val="0"/>
          <w:marRight w:val="0"/>
          <w:marTop w:val="0"/>
          <w:marBottom w:val="0"/>
          <w:divBdr>
            <w:top w:val="none" w:sz="0" w:space="0" w:color="auto"/>
            <w:left w:val="none" w:sz="0" w:space="0" w:color="auto"/>
            <w:bottom w:val="none" w:sz="0" w:space="0" w:color="auto"/>
            <w:right w:val="none" w:sz="0" w:space="0" w:color="auto"/>
          </w:divBdr>
          <w:divsChild>
            <w:div w:id="434403188">
              <w:marLeft w:val="0"/>
              <w:marRight w:val="0"/>
              <w:marTop w:val="0"/>
              <w:marBottom w:val="0"/>
              <w:divBdr>
                <w:top w:val="none" w:sz="0" w:space="0" w:color="auto"/>
                <w:left w:val="none" w:sz="0" w:space="0" w:color="auto"/>
                <w:bottom w:val="none" w:sz="0" w:space="0" w:color="auto"/>
                <w:right w:val="none" w:sz="0" w:space="0" w:color="auto"/>
              </w:divBdr>
              <w:divsChild>
                <w:div w:id="1599563208">
                  <w:marLeft w:val="0"/>
                  <w:marRight w:val="0"/>
                  <w:marTop w:val="0"/>
                  <w:marBottom w:val="0"/>
                  <w:divBdr>
                    <w:top w:val="none" w:sz="0" w:space="0" w:color="auto"/>
                    <w:left w:val="none" w:sz="0" w:space="0" w:color="auto"/>
                    <w:bottom w:val="none" w:sz="0" w:space="0" w:color="auto"/>
                    <w:right w:val="none" w:sz="0" w:space="0" w:color="auto"/>
                  </w:divBdr>
                </w:div>
                <w:div w:id="1423140182">
                  <w:marLeft w:val="0"/>
                  <w:marRight w:val="0"/>
                  <w:marTop w:val="0"/>
                  <w:marBottom w:val="0"/>
                  <w:divBdr>
                    <w:top w:val="none" w:sz="0" w:space="0" w:color="auto"/>
                    <w:left w:val="none" w:sz="0" w:space="0" w:color="auto"/>
                    <w:bottom w:val="none" w:sz="0" w:space="0" w:color="auto"/>
                    <w:right w:val="none" w:sz="0" w:space="0" w:color="auto"/>
                  </w:divBdr>
                </w:div>
                <w:div w:id="1124883375">
                  <w:marLeft w:val="0"/>
                  <w:marRight w:val="0"/>
                  <w:marTop w:val="0"/>
                  <w:marBottom w:val="0"/>
                  <w:divBdr>
                    <w:top w:val="none" w:sz="0" w:space="0" w:color="auto"/>
                    <w:left w:val="none" w:sz="0" w:space="0" w:color="auto"/>
                    <w:bottom w:val="none" w:sz="0" w:space="0" w:color="auto"/>
                    <w:right w:val="none" w:sz="0" w:space="0" w:color="auto"/>
                  </w:divBdr>
                </w:div>
                <w:div w:id="1087535241">
                  <w:marLeft w:val="0"/>
                  <w:marRight w:val="0"/>
                  <w:marTop w:val="0"/>
                  <w:marBottom w:val="0"/>
                  <w:divBdr>
                    <w:top w:val="none" w:sz="0" w:space="0" w:color="auto"/>
                    <w:left w:val="none" w:sz="0" w:space="0" w:color="auto"/>
                    <w:bottom w:val="none" w:sz="0" w:space="0" w:color="auto"/>
                    <w:right w:val="none" w:sz="0" w:space="0" w:color="auto"/>
                  </w:divBdr>
                  <w:divsChild>
                    <w:div w:id="1897037631">
                      <w:marLeft w:val="0"/>
                      <w:marRight w:val="0"/>
                      <w:marTop w:val="0"/>
                      <w:marBottom w:val="0"/>
                      <w:divBdr>
                        <w:top w:val="none" w:sz="0" w:space="0" w:color="auto"/>
                        <w:left w:val="none" w:sz="0" w:space="0" w:color="auto"/>
                        <w:bottom w:val="none" w:sz="0" w:space="0" w:color="auto"/>
                        <w:right w:val="none" w:sz="0" w:space="0" w:color="auto"/>
                      </w:divBdr>
                      <w:divsChild>
                        <w:div w:id="1234661697">
                          <w:marLeft w:val="0"/>
                          <w:marRight w:val="0"/>
                          <w:marTop w:val="0"/>
                          <w:marBottom w:val="0"/>
                          <w:divBdr>
                            <w:top w:val="none" w:sz="0" w:space="0" w:color="auto"/>
                            <w:left w:val="none" w:sz="0" w:space="0" w:color="auto"/>
                            <w:bottom w:val="none" w:sz="0" w:space="0" w:color="auto"/>
                            <w:right w:val="none" w:sz="0" w:space="0" w:color="auto"/>
                          </w:divBdr>
                          <w:divsChild>
                            <w:div w:id="1428696044">
                              <w:marLeft w:val="0"/>
                              <w:marRight w:val="0"/>
                              <w:marTop w:val="0"/>
                              <w:marBottom w:val="0"/>
                              <w:divBdr>
                                <w:top w:val="none" w:sz="0" w:space="0" w:color="auto"/>
                                <w:left w:val="none" w:sz="0" w:space="0" w:color="auto"/>
                                <w:bottom w:val="none" w:sz="0" w:space="0" w:color="auto"/>
                                <w:right w:val="none" w:sz="0" w:space="0" w:color="auto"/>
                              </w:divBdr>
                            </w:div>
                            <w:div w:id="196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30471">
                      <w:marLeft w:val="0"/>
                      <w:marRight w:val="0"/>
                      <w:marTop w:val="0"/>
                      <w:marBottom w:val="0"/>
                      <w:divBdr>
                        <w:top w:val="none" w:sz="0" w:space="0" w:color="auto"/>
                        <w:left w:val="none" w:sz="0" w:space="0" w:color="auto"/>
                        <w:bottom w:val="none" w:sz="0" w:space="0" w:color="auto"/>
                        <w:right w:val="none" w:sz="0" w:space="0" w:color="auto"/>
                      </w:divBdr>
                      <w:divsChild>
                        <w:div w:id="905183764">
                          <w:marLeft w:val="0"/>
                          <w:marRight w:val="0"/>
                          <w:marTop w:val="0"/>
                          <w:marBottom w:val="0"/>
                          <w:divBdr>
                            <w:top w:val="none" w:sz="0" w:space="0" w:color="auto"/>
                            <w:left w:val="none" w:sz="0" w:space="0" w:color="auto"/>
                            <w:bottom w:val="none" w:sz="0" w:space="0" w:color="auto"/>
                            <w:right w:val="none" w:sz="0" w:space="0" w:color="auto"/>
                          </w:divBdr>
                        </w:div>
                      </w:divsChild>
                    </w:div>
                    <w:div w:id="203908398">
                      <w:marLeft w:val="0"/>
                      <w:marRight w:val="0"/>
                      <w:marTop w:val="0"/>
                      <w:marBottom w:val="0"/>
                      <w:divBdr>
                        <w:top w:val="none" w:sz="0" w:space="0" w:color="auto"/>
                        <w:left w:val="none" w:sz="0" w:space="0" w:color="auto"/>
                        <w:bottom w:val="none" w:sz="0" w:space="0" w:color="auto"/>
                        <w:right w:val="none" w:sz="0" w:space="0" w:color="auto"/>
                      </w:divBdr>
                    </w:div>
                  </w:divsChild>
                </w:div>
                <w:div w:id="499855752">
                  <w:marLeft w:val="0"/>
                  <w:marRight w:val="0"/>
                  <w:marTop w:val="0"/>
                  <w:marBottom w:val="0"/>
                  <w:divBdr>
                    <w:top w:val="none" w:sz="0" w:space="0" w:color="auto"/>
                    <w:left w:val="none" w:sz="0" w:space="0" w:color="auto"/>
                    <w:bottom w:val="none" w:sz="0" w:space="0" w:color="auto"/>
                    <w:right w:val="none" w:sz="0" w:space="0" w:color="auto"/>
                  </w:divBdr>
                  <w:divsChild>
                    <w:div w:id="804204105">
                      <w:marLeft w:val="0"/>
                      <w:marRight w:val="0"/>
                      <w:marTop w:val="0"/>
                      <w:marBottom w:val="0"/>
                      <w:divBdr>
                        <w:top w:val="none" w:sz="0" w:space="0" w:color="auto"/>
                        <w:left w:val="none" w:sz="0" w:space="0" w:color="auto"/>
                        <w:bottom w:val="none" w:sz="0" w:space="0" w:color="auto"/>
                        <w:right w:val="none" w:sz="0" w:space="0" w:color="auto"/>
                      </w:divBdr>
                      <w:divsChild>
                        <w:div w:id="436753422">
                          <w:marLeft w:val="0"/>
                          <w:marRight w:val="0"/>
                          <w:marTop w:val="0"/>
                          <w:marBottom w:val="0"/>
                          <w:divBdr>
                            <w:top w:val="none" w:sz="0" w:space="0" w:color="auto"/>
                            <w:left w:val="none" w:sz="0" w:space="0" w:color="auto"/>
                            <w:bottom w:val="none" w:sz="0" w:space="0" w:color="auto"/>
                            <w:right w:val="none" w:sz="0" w:space="0" w:color="auto"/>
                          </w:divBdr>
                          <w:divsChild>
                            <w:div w:id="1065759563">
                              <w:marLeft w:val="0"/>
                              <w:marRight w:val="0"/>
                              <w:marTop w:val="0"/>
                              <w:marBottom w:val="0"/>
                              <w:divBdr>
                                <w:top w:val="none" w:sz="0" w:space="0" w:color="auto"/>
                                <w:left w:val="none" w:sz="0" w:space="0" w:color="auto"/>
                                <w:bottom w:val="none" w:sz="0" w:space="0" w:color="auto"/>
                                <w:right w:val="none" w:sz="0" w:space="0" w:color="auto"/>
                              </w:divBdr>
                            </w:div>
                            <w:div w:id="13090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3109">
                      <w:marLeft w:val="0"/>
                      <w:marRight w:val="0"/>
                      <w:marTop w:val="0"/>
                      <w:marBottom w:val="0"/>
                      <w:divBdr>
                        <w:top w:val="none" w:sz="0" w:space="0" w:color="auto"/>
                        <w:left w:val="none" w:sz="0" w:space="0" w:color="auto"/>
                        <w:bottom w:val="none" w:sz="0" w:space="0" w:color="auto"/>
                        <w:right w:val="none" w:sz="0" w:space="0" w:color="auto"/>
                      </w:divBdr>
                      <w:divsChild>
                        <w:div w:id="1225529196">
                          <w:marLeft w:val="0"/>
                          <w:marRight w:val="0"/>
                          <w:marTop w:val="0"/>
                          <w:marBottom w:val="0"/>
                          <w:divBdr>
                            <w:top w:val="none" w:sz="0" w:space="0" w:color="auto"/>
                            <w:left w:val="none" w:sz="0" w:space="0" w:color="auto"/>
                            <w:bottom w:val="none" w:sz="0" w:space="0" w:color="auto"/>
                            <w:right w:val="none" w:sz="0" w:space="0" w:color="auto"/>
                          </w:divBdr>
                        </w:div>
                      </w:divsChild>
                    </w:div>
                    <w:div w:id="1215582641">
                      <w:marLeft w:val="0"/>
                      <w:marRight w:val="0"/>
                      <w:marTop w:val="0"/>
                      <w:marBottom w:val="0"/>
                      <w:divBdr>
                        <w:top w:val="none" w:sz="0" w:space="0" w:color="auto"/>
                        <w:left w:val="none" w:sz="0" w:space="0" w:color="auto"/>
                        <w:bottom w:val="none" w:sz="0" w:space="0" w:color="auto"/>
                        <w:right w:val="none" w:sz="0" w:space="0" w:color="auto"/>
                      </w:divBdr>
                    </w:div>
                  </w:divsChild>
                </w:div>
                <w:div w:id="265426843">
                  <w:marLeft w:val="0"/>
                  <w:marRight w:val="0"/>
                  <w:marTop w:val="0"/>
                  <w:marBottom w:val="0"/>
                  <w:divBdr>
                    <w:top w:val="none" w:sz="0" w:space="0" w:color="auto"/>
                    <w:left w:val="none" w:sz="0" w:space="0" w:color="auto"/>
                    <w:bottom w:val="none" w:sz="0" w:space="0" w:color="auto"/>
                    <w:right w:val="none" w:sz="0" w:space="0" w:color="auto"/>
                  </w:divBdr>
                  <w:divsChild>
                    <w:div w:id="1073545717">
                      <w:marLeft w:val="0"/>
                      <w:marRight w:val="0"/>
                      <w:marTop w:val="0"/>
                      <w:marBottom w:val="0"/>
                      <w:divBdr>
                        <w:top w:val="none" w:sz="0" w:space="0" w:color="auto"/>
                        <w:left w:val="none" w:sz="0" w:space="0" w:color="auto"/>
                        <w:bottom w:val="none" w:sz="0" w:space="0" w:color="auto"/>
                        <w:right w:val="none" w:sz="0" w:space="0" w:color="auto"/>
                      </w:divBdr>
                      <w:divsChild>
                        <w:div w:id="1410228563">
                          <w:marLeft w:val="0"/>
                          <w:marRight w:val="0"/>
                          <w:marTop w:val="0"/>
                          <w:marBottom w:val="0"/>
                          <w:divBdr>
                            <w:top w:val="none" w:sz="0" w:space="0" w:color="auto"/>
                            <w:left w:val="none" w:sz="0" w:space="0" w:color="auto"/>
                            <w:bottom w:val="none" w:sz="0" w:space="0" w:color="auto"/>
                            <w:right w:val="none" w:sz="0" w:space="0" w:color="auto"/>
                          </w:divBdr>
                          <w:divsChild>
                            <w:div w:id="1464426967">
                              <w:marLeft w:val="0"/>
                              <w:marRight w:val="0"/>
                              <w:marTop w:val="0"/>
                              <w:marBottom w:val="0"/>
                              <w:divBdr>
                                <w:top w:val="none" w:sz="0" w:space="0" w:color="auto"/>
                                <w:left w:val="none" w:sz="0" w:space="0" w:color="auto"/>
                                <w:bottom w:val="none" w:sz="0" w:space="0" w:color="auto"/>
                                <w:right w:val="none" w:sz="0" w:space="0" w:color="auto"/>
                              </w:divBdr>
                            </w:div>
                            <w:div w:id="1409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0477">
                      <w:marLeft w:val="0"/>
                      <w:marRight w:val="0"/>
                      <w:marTop w:val="0"/>
                      <w:marBottom w:val="0"/>
                      <w:divBdr>
                        <w:top w:val="none" w:sz="0" w:space="0" w:color="auto"/>
                        <w:left w:val="none" w:sz="0" w:space="0" w:color="auto"/>
                        <w:bottom w:val="none" w:sz="0" w:space="0" w:color="auto"/>
                        <w:right w:val="none" w:sz="0" w:space="0" w:color="auto"/>
                      </w:divBdr>
                      <w:divsChild>
                        <w:div w:id="764612805">
                          <w:marLeft w:val="0"/>
                          <w:marRight w:val="0"/>
                          <w:marTop w:val="0"/>
                          <w:marBottom w:val="0"/>
                          <w:divBdr>
                            <w:top w:val="none" w:sz="0" w:space="0" w:color="auto"/>
                            <w:left w:val="none" w:sz="0" w:space="0" w:color="auto"/>
                            <w:bottom w:val="none" w:sz="0" w:space="0" w:color="auto"/>
                            <w:right w:val="none" w:sz="0" w:space="0" w:color="auto"/>
                          </w:divBdr>
                        </w:div>
                      </w:divsChild>
                    </w:div>
                    <w:div w:id="2510644">
                      <w:marLeft w:val="0"/>
                      <w:marRight w:val="0"/>
                      <w:marTop w:val="0"/>
                      <w:marBottom w:val="0"/>
                      <w:divBdr>
                        <w:top w:val="none" w:sz="0" w:space="0" w:color="auto"/>
                        <w:left w:val="none" w:sz="0" w:space="0" w:color="auto"/>
                        <w:bottom w:val="none" w:sz="0" w:space="0" w:color="auto"/>
                        <w:right w:val="none" w:sz="0" w:space="0" w:color="auto"/>
                      </w:divBdr>
                    </w:div>
                  </w:divsChild>
                </w:div>
                <w:div w:id="796487982">
                  <w:marLeft w:val="0"/>
                  <w:marRight w:val="0"/>
                  <w:marTop w:val="0"/>
                  <w:marBottom w:val="0"/>
                  <w:divBdr>
                    <w:top w:val="none" w:sz="0" w:space="0" w:color="auto"/>
                    <w:left w:val="none" w:sz="0" w:space="0" w:color="auto"/>
                    <w:bottom w:val="none" w:sz="0" w:space="0" w:color="auto"/>
                    <w:right w:val="none" w:sz="0" w:space="0" w:color="auto"/>
                  </w:divBdr>
                  <w:divsChild>
                    <w:div w:id="39595880">
                      <w:marLeft w:val="0"/>
                      <w:marRight w:val="0"/>
                      <w:marTop w:val="0"/>
                      <w:marBottom w:val="0"/>
                      <w:divBdr>
                        <w:top w:val="none" w:sz="0" w:space="0" w:color="auto"/>
                        <w:left w:val="none" w:sz="0" w:space="0" w:color="auto"/>
                        <w:bottom w:val="none" w:sz="0" w:space="0" w:color="auto"/>
                        <w:right w:val="none" w:sz="0" w:space="0" w:color="auto"/>
                      </w:divBdr>
                      <w:divsChild>
                        <w:div w:id="1893232187">
                          <w:marLeft w:val="0"/>
                          <w:marRight w:val="0"/>
                          <w:marTop w:val="0"/>
                          <w:marBottom w:val="0"/>
                          <w:divBdr>
                            <w:top w:val="none" w:sz="0" w:space="0" w:color="auto"/>
                            <w:left w:val="none" w:sz="0" w:space="0" w:color="auto"/>
                            <w:bottom w:val="none" w:sz="0" w:space="0" w:color="auto"/>
                            <w:right w:val="none" w:sz="0" w:space="0" w:color="auto"/>
                          </w:divBdr>
                          <w:divsChild>
                            <w:div w:id="467868170">
                              <w:marLeft w:val="0"/>
                              <w:marRight w:val="0"/>
                              <w:marTop w:val="0"/>
                              <w:marBottom w:val="0"/>
                              <w:divBdr>
                                <w:top w:val="none" w:sz="0" w:space="0" w:color="auto"/>
                                <w:left w:val="none" w:sz="0" w:space="0" w:color="auto"/>
                                <w:bottom w:val="none" w:sz="0" w:space="0" w:color="auto"/>
                                <w:right w:val="none" w:sz="0" w:space="0" w:color="auto"/>
                              </w:divBdr>
                            </w:div>
                            <w:div w:id="333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7982">
                      <w:marLeft w:val="0"/>
                      <w:marRight w:val="0"/>
                      <w:marTop w:val="0"/>
                      <w:marBottom w:val="0"/>
                      <w:divBdr>
                        <w:top w:val="none" w:sz="0" w:space="0" w:color="auto"/>
                        <w:left w:val="none" w:sz="0" w:space="0" w:color="auto"/>
                        <w:bottom w:val="none" w:sz="0" w:space="0" w:color="auto"/>
                        <w:right w:val="none" w:sz="0" w:space="0" w:color="auto"/>
                      </w:divBdr>
                      <w:divsChild>
                        <w:div w:id="885920165">
                          <w:marLeft w:val="0"/>
                          <w:marRight w:val="0"/>
                          <w:marTop w:val="0"/>
                          <w:marBottom w:val="0"/>
                          <w:divBdr>
                            <w:top w:val="none" w:sz="0" w:space="0" w:color="auto"/>
                            <w:left w:val="none" w:sz="0" w:space="0" w:color="auto"/>
                            <w:bottom w:val="none" w:sz="0" w:space="0" w:color="auto"/>
                            <w:right w:val="none" w:sz="0" w:space="0" w:color="auto"/>
                          </w:divBdr>
                        </w:div>
                      </w:divsChild>
                    </w:div>
                    <w:div w:id="5278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8808">
      <w:bodyDiv w:val="1"/>
      <w:marLeft w:val="0"/>
      <w:marRight w:val="0"/>
      <w:marTop w:val="0"/>
      <w:marBottom w:val="0"/>
      <w:divBdr>
        <w:top w:val="none" w:sz="0" w:space="0" w:color="auto"/>
        <w:left w:val="none" w:sz="0" w:space="0" w:color="auto"/>
        <w:bottom w:val="none" w:sz="0" w:space="0" w:color="auto"/>
        <w:right w:val="none" w:sz="0" w:space="0" w:color="auto"/>
      </w:divBdr>
      <w:divsChild>
        <w:div w:id="531458361">
          <w:marLeft w:val="0"/>
          <w:marRight w:val="0"/>
          <w:marTop w:val="0"/>
          <w:marBottom w:val="0"/>
          <w:divBdr>
            <w:top w:val="none" w:sz="0" w:space="0" w:color="auto"/>
            <w:left w:val="none" w:sz="0" w:space="0" w:color="auto"/>
            <w:bottom w:val="none" w:sz="0" w:space="0" w:color="auto"/>
            <w:right w:val="none" w:sz="0" w:space="0" w:color="auto"/>
          </w:divBdr>
          <w:divsChild>
            <w:div w:id="917133049">
              <w:marLeft w:val="0"/>
              <w:marRight w:val="0"/>
              <w:marTop w:val="0"/>
              <w:marBottom w:val="0"/>
              <w:divBdr>
                <w:top w:val="none" w:sz="0" w:space="0" w:color="auto"/>
                <w:left w:val="none" w:sz="0" w:space="0" w:color="auto"/>
                <w:bottom w:val="none" w:sz="0" w:space="0" w:color="auto"/>
                <w:right w:val="none" w:sz="0" w:space="0" w:color="auto"/>
              </w:divBdr>
              <w:divsChild>
                <w:div w:id="353267665">
                  <w:marLeft w:val="0"/>
                  <w:marRight w:val="0"/>
                  <w:marTop w:val="0"/>
                  <w:marBottom w:val="0"/>
                  <w:divBdr>
                    <w:top w:val="none" w:sz="0" w:space="0" w:color="auto"/>
                    <w:left w:val="none" w:sz="0" w:space="0" w:color="auto"/>
                    <w:bottom w:val="none" w:sz="0" w:space="0" w:color="auto"/>
                    <w:right w:val="none" w:sz="0" w:space="0" w:color="auto"/>
                  </w:divBdr>
                </w:div>
                <w:div w:id="1230076152">
                  <w:marLeft w:val="0"/>
                  <w:marRight w:val="0"/>
                  <w:marTop w:val="0"/>
                  <w:marBottom w:val="0"/>
                  <w:divBdr>
                    <w:top w:val="none" w:sz="0" w:space="0" w:color="auto"/>
                    <w:left w:val="none" w:sz="0" w:space="0" w:color="auto"/>
                    <w:bottom w:val="none" w:sz="0" w:space="0" w:color="auto"/>
                    <w:right w:val="none" w:sz="0" w:space="0" w:color="auto"/>
                  </w:divBdr>
                </w:div>
                <w:div w:id="245847364">
                  <w:marLeft w:val="0"/>
                  <w:marRight w:val="0"/>
                  <w:marTop w:val="0"/>
                  <w:marBottom w:val="0"/>
                  <w:divBdr>
                    <w:top w:val="none" w:sz="0" w:space="0" w:color="auto"/>
                    <w:left w:val="none" w:sz="0" w:space="0" w:color="auto"/>
                    <w:bottom w:val="none" w:sz="0" w:space="0" w:color="auto"/>
                    <w:right w:val="none" w:sz="0" w:space="0" w:color="auto"/>
                  </w:divBdr>
                </w:div>
                <w:div w:id="123087790">
                  <w:marLeft w:val="0"/>
                  <w:marRight w:val="0"/>
                  <w:marTop w:val="0"/>
                  <w:marBottom w:val="0"/>
                  <w:divBdr>
                    <w:top w:val="none" w:sz="0" w:space="0" w:color="auto"/>
                    <w:left w:val="none" w:sz="0" w:space="0" w:color="auto"/>
                    <w:bottom w:val="none" w:sz="0" w:space="0" w:color="auto"/>
                    <w:right w:val="none" w:sz="0" w:space="0" w:color="auto"/>
                  </w:divBdr>
                  <w:divsChild>
                    <w:div w:id="1178083104">
                      <w:marLeft w:val="0"/>
                      <w:marRight w:val="0"/>
                      <w:marTop w:val="0"/>
                      <w:marBottom w:val="0"/>
                      <w:divBdr>
                        <w:top w:val="none" w:sz="0" w:space="0" w:color="auto"/>
                        <w:left w:val="none" w:sz="0" w:space="0" w:color="auto"/>
                        <w:bottom w:val="none" w:sz="0" w:space="0" w:color="auto"/>
                        <w:right w:val="none" w:sz="0" w:space="0" w:color="auto"/>
                      </w:divBdr>
                      <w:divsChild>
                        <w:div w:id="957443782">
                          <w:marLeft w:val="0"/>
                          <w:marRight w:val="0"/>
                          <w:marTop w:val="0"/>
                          <w:marBottom w:val="0"/>
                          <w:divBdr>
                            <w:top w:val="none" w:sz="0" w:space="0" w:color="auto"/>
                            <w:left w:val="none" w:sz="0" w:space="0" w:color="auto"/>
                            <w:bottom w:val="none" w:sz="0" w:space="0" w:color="auto"/>
                            <w:right w:val="none" w:sz="0" w:space="0" w:color="auto"/>
                          </w:divBdr>
                          <w:divsChild>
                            <w:div w:id="242180319">
                              <w:marLeft w:val="0"/>
                              <w:marRight w:val="0"/>
                              <w:marTop w:val="0"/>
                              <w:marBottom w:val="0"/>
                              <w:divBdr>
                                <w:top w:val="none" w:sz="0" w:space="0" w:color="auto"/>
                                <w:left w:val="none" w:sz="0" w:space="0" w:color="auto"/>
                                <w:bottom w:val="none" w:sz="0" w:space="0" w:color="auto"/>
                                <w:right w:val="none" w:sz="0" w:space="0" w:color="auto"/>
                              </w:divBdr>
                            </w:div>
                            <w:div w:id="19732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vo.com/attorneys/33458-fl-earl-mallory-1284700.html?ref=qad_answer_name" TargetMode="External"/><Relationship Id="rId13" Type="http://schemas.openxmlformats.org/officeDocument/2006/relationships/hyperlink" Target="http://www.avvo.com/attorneys/02141-ma-daniel-malis-1342807.html?ref=qad_answer_name" TargetMode="External"/><Relationship Id="rId18" Type="http://schemas.openxmlformats.org/officeDocument/2006/relationships/hyperlink" Target="http://www.inawreck.com" TargetMode="External"/><Relationship Id="rId3" Type="http://schemas.microsoft.com/office/2007/relationships/stylesWithEffects" Target="stylesWithEffects.xml"/><Relationship Id="rId21" Type="http://schemas.openxmlformats.org/officeDocument/2006/relationships/hyperlink" Target="http://www.avvo.com/attorneys/05701-vt-lars-lundeen-1255011.html?ref=qad_answer_name"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avvo.com/attorneys/33329-fl-dennis-phillips-1291926.html?ref=qad_answer_nam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avvo.com/attorneys/33458-fl-earl-mallory-1284700.html?ref=qad_answer_headshot" TargetMode="External"/><Relationship Id="rId11" Type="http://schemas.openxmlformats.org/officeDocument/2006/relationships/hyperlink" Target="http://www.avvo.com/attorneys/02141-ma-daniel-malis-1342807.html?ref=qad_answer_headshot" TargetMode="External"/><Relationship Id="rId5" Type="http://schemas.openxmlformats.org/officeDocument/2006/relationships/webSettings" Target="webSettings.xml"/><Relationship Id="rId15" Type="http://schemas.openxmlformats.org/officeDocument/2006/relationships/hyperlink" Target="http://www.avvo.com/attorneys/33329-fl-dennis-phillips-1291926.html?ref=qad_answer_headshot" TargetMode="External"/><Relationship Id="rId23" Type="http://schemas.openxmlformats.org/officeDocument/2006/relationships/theme" Target="theme/theme1.xml"/><Relationship Id="rId10" Type="http://schemas.openxmlformats.org/officeDocument/2006/relationships/hyperlink" Target="https://www.myfloridalicense.com/wl11.asp" TargetMode="External"/><Relationship Id="rId19" Type="http://schemas.openxmlformats.org/officeDocument/2006/relationships/hyperlink" Target="http://www.avvo.com/attorneys/05701-vt-lars-lundeen-1255011.html?ref=qad_answer_headshot" TargetMode="External"/><Relationship Id="rId4" Type="http://schemas.openxmlformats.org/officeDocument/2006/relationships/settings" Target="settings.xml"/><Relationship Id="rId9" Type="http://schemas.openxmlformats.org/officeDocument/2006/relationships/hyperlink" Target="http://www.fldfs.com/wc/" TargetMode="External"/><Relationship Id="rId14" Type="http://schemas.openxmlformats.org/officeDocument/2006/relationships/hyperlink" Target="http://www.avvo.com/attorneys/02141-ma-daniel-malis-1342807.html?ref=qad_answer_p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2012-07-27T09:35:00Z</cp:lastPrinted>
  <dcterms:created xsi:type="dcterms:W3CDTF">2012-07-27T09:37:00Z</dcterms:created>
  <dcterms:modified xsi:type="dcterms:W3CDTF">2012-07-27T09:37:00Z</dcterms:modified>
</cp:coreProperties>
</file>